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28" w:rsidRPr="00BD6CB3" w:rsidRDefault="00BD6CB3">
      <w:pPr>
        <w:rPr>
          <w:sz w:val="24"/>
          <w:szCs w:val="24"/>
        </w:rPr>
      </w:pPr>
      <w:r w:rsidRPr="00BD6CB3">
        <w:rPr>
          <w:rFonts w:ascii="Arial" w:hAnsi="Arial" w:cs="Arial"/>
          <w:sz w:val="24"/>
          <w:szCs w:val="24"/>
          <w:shd w:val="clear" w:color="auto" w:fill="FFFFFF"/>
        </w:rPr>
        <w:t>The Pioneer Award was set up to award a superintendent for their dedication to education and reward them for their support of rural schools. It is the highest award given by OROS.</w:t>
      </w:r>
      <w:bookmarkStart w:id="0" w:name="_GoBack"/>
      <w:bookmarkEnd w:id="0"/>
    </w:p>
    <w:sectPr w:rsidR="00E30328" w:rsidRPr="00BD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3"/>
    <w:rsid w:val="00BD6CB3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0DB7F-AA77-4573-A42E-04EF8D2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Trammell</dc:creator>
  <cp:keywords/>
  <dc:description/>
  <cp:lastModifiedBy>Robert Trammell</cp:lastModifiedBy>
  <cp:revision>1</cp:revision>
  <dcterms:created xsi:type="dcterms:W3CDTF">2022-11-01T20:00:00Z</dcterms:created>
  <dcterms:modified xsi:type="dcterms:W3CDTF">2022-11-01T20:02:00Z</dcterms:modified>
</cp:coreProperties>
</file>